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74" w:rsidRPr="00320374" w:rsidRDefault="00320374" w:rsidP="007D745E">
      <w:pPr>
        <w:pStyle w:val="Tekstpodstawowy"/>
        <w:spacing w:line="276" w:lineRule="auto"/>
        <w:jc w:val="right"/>
        <w:rPr>
          <w:color w:val="000000"/>
          <w:sz w:val="22"/>
          <w:szCs w:val="22"/>
        </w:rPr>
      </w:pPr>
    </w:p>
    <w:p w:rsidR="00CC778D" w:rsidRPr="00320374" w:rsidRDefault="00D875BA" w:rsidP="007D745E">
      <w:pPr>
        <w:pStyle w:val="Tekstpodstawowy"/>
        <w:spacing w:line="276" w:lineRule="auto"/>
        <w:jc w:val="right"/>
        <w:rPr>
          <w:color w:val="000000"/>
          <w:sz w:val="22"/>
          <w:szCs w:val="22"/>
        </w:rPr>
      </w:pPr>
      <w:r w:rsidRPr="00320374">
        <w:rPr>
          <w:color w:val="000000"/>
          <w:sz w:val="22"/>
          <w:szCs w:val="22"/>
        </w:rPr>
        <w:t>Pułtusk, dn</w:t>
      </w:r>
      <w:r w:rsidR="007D745E">
        <w:rPr>
          <w:color w:val="000000"/>
          <w:sz w:val="22"/>
          <w:szCs w:val="22"/>
        </w:rPr>
        <w:t xml:space="preserve">. </w:t>
      </w:r>
      <w:r w:rsidR="001A1C59">
        <w:rPr>
          <w:color w:val="000000"/>
          <w:sz w:val="22"/>
          <w:szCs w:val="22"/>
        </w:rPr>
        <w:t>09.</w:t>
      </w:r>
      <w:r w:rsidR="007D745E">
        <w:rPr>
          <w:color w:val="000000"/>
          <w:sz w:val="22"/>
          <w:szCs w:val="22"/>
        </w:rPr>
        <w:t>10</w:t>
      </w:r>
      <w:r w:rsidR="00CC778D" w:rsidRPr="00320374">
        <w:rPr>
          <w:color w:val="000000"/>
          <w:sz w:val="22"/>
          <w:szCs w:val="22"/>
        </w:rPr>
        <w:t>.201</w:t>
      </w:r>
      <w:r w:rsidR="00644A75" w:rsidRPr="00320374">
        <w:rPr>
          <w:color w:val="000000"/>
          <w:sz w:val="22"/>
          <w:szCs w:val="22"/>
        </w:rPr>
        <w:t>7</w:t>
      </w:r>
      <w:r w:rsidR="00CC778D" w:rsidRPr="00320374">
        <w:rPr>
          <w:color w:val="000000"/>
          <w:sz w:val="22"/>
          <w:szCs w:val="22"/>
        </w:rPr>
        <w:t>r.</w:t>
      </w:r>
    </w:p>
    <w:p w:rsidR="0034546B" w:rsidRPr="00320374" w:rsidRDefault="0034546B" w:rsidP="007D745E">
      <w:pPr>
        <w:spacing w:line="276" w:lineRule="auto"/>
        <w:ind w:left="11"/>
        <w:jc w:val="both"/>
        <w:rPr>
          <w:sz w:val="22"/>
          <w:szCs w:val="22"/>
        </w:rPr>
      </w:pPr>
    </w:p>
    <w:p w:rsidR="00644A75" w:rsidRPr="00320374" w:rsidRDefault="00644A75" w:rsidP="007D745E">
      <w:pPr>
        <w:spacing w:line="276" w:lineRule="auto"/>
        <w:ind w:left="4380"/>
        <w:rPr>
          <w:b/>
          <w:sz w:val="22"/>
          <w:szCs w:val="22"/>
        </w:rPr>
      </w:pPr>
      <w:r w:rsidRPr="00320374">
        <w:rPr>
          <w:b/>
          <w:sz w:val="22"/>
          <w:szCs w:val="22"/>
        </w:rPr>
        <w:t>Uczestnicy postępowania</w:t>
      </w:r>
    </w:p>
    <w:p w:rsidR="00CC778D" w:rsidRPr="00320374" w:rsidRDefault="00644A75" w:rsidP="007D745E">
      <w:pPr>
        <w:spacing w:line="276" w:lineRule="auto"/>
        <w:ind w:left="4380"/>
        <w:rPr>
          <w:b/>
          <w:sz w:val="22"/>
          <w:szCs w:val="22"/>
        </w:rPr>
      </w:pPr>
      <w:r w:rsidRPr="00320374">
        <w:rPr>
          <w:b/>
          <w:sz w:val="22"/>
          <w:szCs w:val="22"/>
        </w:rPr>
        <w:t xml:space="preserve"> o udzielenie zamówienia publicznego</w:t>
      </w:r>
    </w:p>
    <w:p w:rsidR="00CC778D" w:rsidRPr="00320374" w:rsidRDefault="00CC778D" w:rsidP="007D745E">
      <w:pPr>
        <w:spacing w:line="276" w:lineRule="auto"/>
        <w:ind w:left="4380"/>
        <w:rPr>
          <w:b/>
          <w:bCs/>
          <w:i/>
          <w:iCs/>
          <w:sz w:val="22"/>
          <w:szCs w:val="22"/>
        </w:rPr>
      </w:pPr>
    </w:p>
    <w:p w:rsidR="00CC778D" w:rsidRPr="00320374" w:rsidRDefault="00CC778D" w:rsidP="007D745E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320374">
        <w:rPr>
          <w:b/>
          <w:color w:val="000000"/>
          <w:sz w:val="22"/>
          <w:szCs w:val="22"/>
        </w:rPr>
        <w:t>Zawiadomienie o wyborze najkorzystniejszej oferty</w:t>
      </w:r>
    </w:p>
    <w:p w:rsidR="007D745E" w:rsidRPr="007D745E" w:rsidRDefault="00644A75" w:rsidP="004545ED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7D745E">
        <w:rPr>
          <w:sz w:val="22"/>
          <w:szCs w:val="22"/>
        </w:rPr>
        <w:t>I</w:t>
      </w:r>
      <w:r w:rsidR="00CC778D" w:rsidRPr="007D745E">
        <w:rPr>
          <w:sz w:val="22"/>
          <w:szCs w:val="22"/>
        </w:rPr>
        <w:t xml:space="preserve">nformuję, że w postępowaniu o udzielenie zamówienia publicznego prowadzonego </w:t>
      </w:r>
      <w:r w:rsidRPr="007D745E">
        <w:rPr>
          <w:sz w:val="22"/>
          <w:szCs w:val="22"/>
        </w:rPr>
        <w:t>na podstawie art. 4 pkt 8 ustawy z dnia 29 stycznia 2004r. Prawo zamówień publicznych (Dz.U. z 2015r., poz</w:t>
      </w:r>
      <w:r w:rsidRPr="004545ED">
        <w:rPr>
          <w:sz w:val="22"/>
          <w:szCs w:val="22"/>
        </w:rPr>
        <w:t xml:space="preserve">. 2164, ze zm.) </w:t>
      </w:r>
      <w:r w:rsidR="007D745E" w:rsidRPr="004545ED">
        <w:rPr>
          <w:sz w:val="22"/>
          <w:szCs w:val="22"/>
        </w:rPr>
        <w:t xml:space="preserve">w oparciu o zasadę konkurencyjności, opublikowanego na </w:t>
      </w:r>
      <w:r w:rsidRPr="004545ED">
        <w:rPr>
          <w:sz w:val="22"/>
          <w:szCs w:val="22"/>
        </w:rPr>
        <w:t xml:space="preserve">stronie </w:t>
      </w:r>
      <w:r w:rsidR="007D745E" w:rsidRPr="004545ED">
        <w:rPr>
          <w:sz w:val="22"/>
          <w:szCs w:val="22"/>
        </w:rPr>
        <w:t xml:space="preserve">internetowej Zamawiającego </w:t>
      </w:r>
      <w:r w:rsidR="00320374" w:rsidRPr="004545ED">
        <w:rPr>
          <w:sz w:val="22"/>
          <w:szCs w:val="22"/>
        </w:rPr>
        <w:t xml:space="preserve">oraz </w:t>
      </w:r>
      <w:r w:rsidR="007D745E" w:rsidRPr="004545ED">
        <w:rPr>
          <w:sz w:val="22"/>
          <w:szCs w:val="22"/>
        </w:rPr>
        <w:t xml:space="preserve">w </w:t>
      </w:r>
      <w:r w:rsidR="00320374" w:rsidRPr="004545ED">
        <w:rPr>
          <w:sz w:val="22"/>
          <w:szCs w:val="22"/>
        </w:rPr>
        <w:t xml:space="preserve">bazie konkurencyjności </w:t>
      </w:r>
      <w:r w:rsidR="0050513C" w:rsidRPr="004545ED">
        <w:rPr>
          <w:sz w:val="22"/>
          <w:szCs w:val="22"/>
        </w:rPr>
        <w:t xml:space="preserve">na </w:t>
      </w:r>
      <w:r w:rsidR="004545ED" w:rsidRPr="004545ED">
        <w:rPr>
          <w:b/>
          <w:i/>
          <w:sz w:val="22"/>
          <w:szCs w:val="22"/>
        </w:rPr>
        <w:t>dostawę sprzętu komputerowego i urządzeń multimedialnych, na potrzeby projektu</w:t>
      </w:r>
      <w:r w:rsidR="007D745E" w:rsidRPr="004545ED">
        <w:rPr>
          <w:rFonts w:eastAsiaTheme="minorHAnsi"/>
          <w:b/>
          <w:bCs/>
          <w:kern w:val="0"/>
          <w:sz w:val="22"/>
          <w:szCs w:val="22"/>
        </w:rPr>
        <w:t xml:space="preserve"> </w:t>
      </w:r>
      <w:r w:rsidR="004545ED">
        <w:rPr>
          <w:rFonts w:eastAsiaTheme="minorHAnsi"/>
          <w:bCs/>
          <w:kern w:val="0"/>
          <w:sz w:val="22"/>
          <w:szCs w:val="22"/>
        </w:rPr>
        <w:t xml:space="preserve">pn. </w:t>
      </w:r>
      <w:r w:rsidR="007D745E" w:rsidRPr="004545ED">
        <w:rPr>
          <w:rFonts w:eastAsiaTheme="minorHAnsi"/>
          <w:bCs/>
          <w:kern w:val="0"/>
          <w:sz w:val="22"/>
          <w:szCs w:val="22"/>
        </w:rPr>
        <w:t xml:space="preserve">„Mam zawód – mam pracę. Doskonalenie kompetencji zawodowych i kluczowych uczniów ZSCKR w Gołotczyźnie gwarancją sukcesu na rynku pracy” </w:t>
      </w:r>
      <w:r w:rsidR="007D745E" w:rsidRPr="004545ED">
        <w:rPr>
          <w:rFonts w:eastAsiaTheme="minorHAnsi"/>
          <w:kern w:val="0"/>
          <w:sz w:val="22"/>
          <w:szCs w:val="22"/>
        </w:rPr>
        <w:t>realizowanego w ramach Osi priorytetowej X „Edukacja</w:t>
      </w:r>
      <w:r w:rsidR="007D745E" w:rsidRPr="007D745E">
        <w:rPr>
          <w:rFonts w:eastAsiaTheme="minorHAnsi"/>
          <w:kern w:val="0"/>
          <w:sz w:val="22"/>
          <w:szCs w:val="22"/>
        </w:rPr>
        <w:t xml:space="preserve"> dla rozwoju regionu”</w:t>
      </w:r>
      <w:r w:rsidR="004545ED">
        <w:rPr>
          <w:rFonts w:eastAsiaTheme="minorHAnsi"/>
          <w:kern w:val="0"/>
          <w:sz w:val="22"/>
          <w:szCs w:val="22"/>
        </w:rPr>
        <w:t xml:space="preserve"> </w:t>
      </w:r>
      <w:r w:rsidR="007D745E" w:rsidRPr="007D745E">
        <w:rPr>
          <w:rFonts w:eastAsiaTheme="minorHAnsi"/>
          <w:kern w:val="0"/>
          <w:sz w:val="22"/>
          <w:szCs w:val="22"/>
        </w:rPr>
        <w:t>Działania 10.1Kształcenie i rozwój dzieci i młodzieży</w:t>
      </w:r>
      <w:r w:rsidR="007D745E">
        <w:rPr>
          <w:rFonts w:eastAsiaTheme="minorHAnsi"/>
          <w:kern w:val="0"/>
          <w:sz w:val="22"/>
          <w:szCs w:val="22"/>
        </w:rPr>
        <w:t xml:space="preserve"> </w:t>
      </w:r>
      <w:r w:rsidR="007D745E" w:rsidRPr="007D745E">
        <w:rPr>
          <w:rFonts w:eastAsiaTheme="minorHAnsi"/>
          <w:kern w:val="0"/>
          <w:sz w:val="22"/>
          <w:szCs w:val="22"/>
        </w:rPr>
        <w:t>Poddziałanie 10.1.1 Edukacja ogólna (w tym w szkołach zawodowych)</w:t>
      </w:r>
      <w:r w:rsidR="007D745E">
        <w:rPr>
          <w:rFonts w:eastAsiaTheme="minorHAnsi"/>
          <w:kern w:val="0"/>
          <w:sz w:val="22"/>
          <w:szCs w:val="22"/>
        </w:rPr>
        <w:t xml:space="preserve"> </w:t>
      </w:r>
      <w:r w:rsidR="007D745E" w:rsidRPr="007D745E">
        <w:rPr>
          <w:rFonts w:eastAsiaTheme="minorHAnsi"/>
          <w:kern w:val="0"/>
          <w:sz w:val="22"/>
          <w:szCs w:val="22"/>
        </w:rPr>
        <w:t>Regionalnego Programu Operacyjnego Województwa Mazowieckiego na lata 2014-2020</w:t>
      </w:r>
      <w:r w:rsidR="004545ED">
        <w:rPr>
          <w:sz w:val="22"/>
          <w:szCs w:val="22"/>
        </w:rPr>
        <w:t xml:space="preserve"> </w:t>
      </w:r>
      <w:r w:rsidR="00064574">
        <w:rPr>
          <w:sz w:val="22"/>
          <w:szCs w:val="22"/>
        </w:rPr>
        <w:t xml:space="preserve">wybrana została oferta nr 5 </w:t>
      </w:r>
      <w:r w:rsidR="007D745E" w:rsidRPr="007D745E">
        <w:rPr>
          <w:sz w:val="22"/>
          <w:szCs w:val="22"/>
        </w:rPr>
        <w:t xml:space="preserve"> złożona przez: </w:t>
      </w:r>
    </w:p>
    <w:p w:rsidR="00644A75" w:rsidRDefault="00593528" w:rsidP="007D745E">
      <w:pPr>
        <w:pStyle w:val="Podpis2"/>
        <w:tabs>
          <w:tab w:val="clear" w:pos="9072"/>
        </w:tabs>
        <w:spacing w:before="120"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SYSTEM PLUS s.c. P. </w:t>
      </w:r>
      <w:proofErr w:type="spellStart"/>
      <w:r>
        <w:rPr>
          <w:b/>
          <w:color w:val="000000"/>
          <w:sz w:val="22"/>
          <w:szCs w:val="22"/>
        </w:rPr>
        <w:t>Księżakowski</w:t>
      </w:r>
      <w:proofErr w:type="spellEnd"/>
      <w:r>
        <w:rPr>
          <w:b/>
          <w:color w:val="000000"/>
          <w:sz w:val="22"/>
          <w:szCs w:val="22"/>
        </w:rPr>
        <w:t>, T. Pawłowski</w:t>
      </w:r>
    </w:p>
    <w:p w:rsidR="00593528" w:rsidRPr="00593528" w:rsidRDefault="00593528" w:rsidP="00593528">
      <w:pPr>
        <w:jc w:val="center"/>
        <w:rPr>
          <w:b/>
          <w:sz w:val="22"/>
          <w:szCs w:val="22"/>
        </w:rPr>
      </w:pPr>
      <w:r w:rsidRPr="00593528">
        <w:rPr>
          <w:b/>
          <w:sz w:val="22"/>
          <w:szCs w:val="22"/>
        </w:rPr>
        <w:t>ul. Pułtuska 20c/14, 06-400 Ciechanów</w:t>
      </w:r>
    </w:p>
    <w:p w:rsidR="00644A75" w:rsidRPr="007D745E" w:rsidRDefault="00CC778D" w:rsidP="007D745E">
      <w:pPr>
        <w:pStyle w:val="Podpis2"/>
        <w:tabs>
          <w:tab w:val="clear" w:pos="9072"/>
        </w:tabs>
        <w:spacing w:before="120" w:line="276" w:lineRule="auto"/>
        <w:rPr>
          <w:rFonts w:eastAsia="Times New Roman"/>
          <w:i/>
          <w:iCs/>
          <w:color w:val="000000"/>
          <w:sz w:val="22"/>
          <w:szCs w:val="22"/>
        </w:rPr>
      </w:pPr>
      <w:r w:rsidRPr="007D745E">
        <w:rPr>
          <w:sz w:val="22"/>
          <w:szCs w:val="22"/>
        </w:rPr>
        <w:tab/>
        <w:t xml:space="preserve">Cena brutto wybranej oferty wynosi: </w:t>
      </w:r>
      <w:r w:rsidR="00593528">
        <w:rPr>
          <w:b/>
          <w:bCs/>
          <w:sz w:val="22"/>
          <w:szCs w:val="22"/>
        </w:rPr>
        <w:t xml:space="preserve">78.016,44 </w:t>
      </w:r>
      <w:r w:rsidRPr="007D745E">
        <w:rPr>
          <w:rFonts w:eastAsia="Times New Roman"/>
          <w:b/>
          <w:bCs/>
          <w:color w:val="000000"/>
          <w:sz w:val="22"/>
          <w:szCs w:val="22"/>
        </w:rPr>
        <w:t xml:space="preserve">zł brutto </w:t>
      </w:r>
      <w:r w:rsidRPr="007D745E">
        <w:rPr>
          <w:rFonts w:eastAsia="Times New Roman"/>
          <w:color w:val="000000"/>
          <w:sz w:val="22"/>
          <w:szCs w:val="22"/>
        </w:rPr>
        <w:t>(</w:t>
      </w:r>
      <w:r w:rsidR="00644A75" w:rsidRPr="007D745E">
        <w:rPr>
          <w:rFonts w:eastAsia="Times New Roman"/>
          <w:i/>
          <w:color w:val="000000"/>
          <w:sz w:val="22"/>
          <w:szCs w:val="22"/>
        </w:rPr>
        <w:t>słownie</w:t>
      </w:r>
      <w:r w:rsidR="007D745E">
        <w:rPr>
          <w:rFonts w:eastAsia="Times New Roman"/>
          <w:i/>
          <w:color w:val="000000"/>
          <w:sz w:val="22"/>
          <w:szCs w:val="22"/>
        </w:rPr>
        <w:t xml:space="preserve">: </w:t>
      </w:r>
      <w:r w:rsidR="00593528">
        <w:rPr>
          <w:rFonts w:eastAsia="Times New Roman"/>
          <w:i/>
          <w:color w:val="000000"/>
          <w:sz w:val="22"/>
          <w:szCs w:val="22"/>
        </w:rPr>
        <w:t xml:space="preserve">siedemdziesiąt osiem tysięcy szesnaście </w:t>
      </w:r>
      <w:r w:rsidR="009F3C7E" w:rsidRPr="007D745E">
        <w:rPr>
          <w:rFonts w:eastAsia="Times New Roman"/>
          <w:i/>
          <w:color w:val="000000"/>
          <w:sz w:val="22"/>
          <w:szCs w:val="22"/>
        </w:rPr>
        <w:t xml:space="preserve">złotych </w:t>
      </w:r>
      <w:r w:rsidR="00593528">
        <w:rPr>
          <w:rFonts w:eastAsia="Times New Roman"/>
          <w:i/>
          <w:color w:val="000000"/>
          <w:sz w:val="22"/>
          <w:szCs w:val="22"/>
        </w:rPr>
        <w:t>44</w:t>
      </w:r>
      <w:r w:rsidR="009F3C7E" w:rsidRPr="007D745E">
        <w:rPr>
          <w:rFonts w:eastAsia="Times New Roman"/>
          <w:i/>
          <w:color w:val="000000"/>
          <w:sz w:val="22"/>
          <w:szCs w:val="22"/>
        </w:rPr>
        <w:t>/100).</w:t>
      </w:r>
    </w:p>
    <w:p w:rsidR="00CC778D" w:rsidRPr="00320374" w:rsidRDefault="00CC778D" w:rsidP="007D745E">
      <w:pPr>
        <w:spacing w:line="276" w:lineRule="auto"/>
        <w:jc w:val="center"/>
        <w:rPr>
          <w:sz w:val="22"/>
          <w:szCs w:val="22"/>
          <w:u w:val="single"/>
        </w:rPr>
      </w:pPr>
      <w:r w:rsidRPr="00320374">
        <w:rPr>
          <w:sz w:val="22"/>
          <w:szCs w:val="22"/>
          <w:u w:val="single"/>
        </w:rPr>
        <w:t>Uzasadnienie faktyczne:</w:t>
      </w:r>
    </w:p>
    <w:p w:rsidR="00644A75" w:rsidRPr="00320374" w:rsidRDefault="00644A75" w:rsidP="007D745E">
      <w:pPr>
        <w:spacing w:line="276" w:lineRule="auto"/>
        <w:ind w:firstLine="708"/>
        <w:jc w:val="both"/>
        <w:rPr>
          <w:sz w:val="22"/>
          <w:szCs w:val="22"/>
        </w:rPr>
      </w:pPr>
      <w:r w:rsidRPr="00320374">
        <w:rPr>
          <w:sz w:val="22"/>
          <w:szCs w:val="22"/>
        </w:rPr>
        <w:t xml:space="preserve">W postępowaniu </w:t>
      </w:r>
      <w:r w:rsidR="00064574">
        <w:rPr>
          <w:sz w:val="22"/>
          <w:szCs w:val="22"/>
        </w:rPr>
        <w:t>wpłynęło 5</w:t>
      </w:r>
      <w:r w:rsidR="00593528">
        <w:rPr>
          <w:sz w:val="22"/>
          <w:szCs w:val="22"/>
        </w:rPr>
        <w:t xml:space="preserve"> ofert</w:t>
      </w:r>
      <w:r w:rsidR="00263771">
        <w:rPr>
          <w:sz w:val="22"/>
          <w:szCs w:val="22"/>
        </w:rPr>
        <w:t>. Zamawiający odrzuc</w:t>
      </w:r>
      <w:r w:rsidR="00064574">
        <w:rPr>
          <w:sz w:val="22"/>
          <w:szCs w:val="22"/>
        </w:rPr>
        <w:t>ił 4 oferty</w:t>
      </w:r>
      <w:r w:rsidR="00263771">
        <w:rPr>
          <w:sz w:val="22"/>
          <w:szCs w:val="22"/>
        </w:rPr>
        <w:t>: ofertę nr 1 złożoną GRUPA INVEST Sp. z o.o. z Leżajska, ofertę nr 2 Biuro Inżynieryjne MARLEX z Krzeszowa, ofertę nr 3 PREFER Z</w:t>
      </w:r>
      <w:r w:rsidR="00064574">
        <w:rPr>
          <w:sz w:val="22"/>
          <w:szCs w:val="22"/>
        </w:rPr>
        <w:t xml:space="preserve">. </w:t>
      </w:r>
      <w:r w:rsidR="00263771">
        <w:rPr>
          <w:sz w:val="22"/>
          <w:szCs w:val="22"/>
        </w:rPr>
        <w:t xml:space="preserve">Pilaszek SP.J. z Warszawy, </w:t>
      </w:r>
      <w:r w:rsidR="00064574">
        <w:rPr>
          <w:sz w:val="22"/>
          <w:szCs w:val="22"/>
        </w:rPr>
        <w:t>ofertę nr 4 SYRIANA z Gdańska. Oferty nie spełniły wymogów</w:t>
      </w:r>
      <w:r w:rsidR="002637D6">
        <w:rPr>
          <w:sz w:val="22"/>
          <w:szCs w:val="22"/>
        </w:rPr>
        <w:t xml:space="preserve"> Zamawiającego </w:t>
      </w:r>
      <w:r w:rsidR="00064574">
        <w:rPr>
          <w:sz w:val="22"/>
          <w:szCs w:val="22"/>
        </w:rPr>
        <w:t>określonych w zapytaniu ofertowym z 20.09.2017r. oraz modyfikacji z 26.09.2017r. Wykonawcy złożyli oferty na nieaktualny drukach. Oferty nie uwzględniały modyfikacji m.in. w zakresie kryterium oceny ofert (Wykonawcy nie podali szybkości reakcji serwisu na zgłoszenie awarii). W związku z powyższym Zamawiający nie mógł dokonać oceny ofert</w:t>
      </w:r>
      <w:r w:rsidR="002637D6">
        <w:rPr>
          <w:sz w:val="22"/>
          <w:szCs w:val="22"/>
        </w:rPr>
        <w:t>.</w:t>
      </w:r>
      <w:r w:rsidR="00064574">
        <w:rPr>
          <w:sz w:val="22"/>
          <w:szCs w:val="22"/>
        </w:rPr>
        <w:t xml:space="preserve"> </w:t>
      </w:r>
    </w:p>
    <w:p w:rsidR="00CC778D" w:rsidRPr="00320374" w:rsidRDefault="009F3C7E" w:rsidP="007D745E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320374">
        <w:rPr>
          <w:bCs/>
          <w:sz w:val="22"/>
          <w:szCs w:val="22"/>
        </w:rPr>
        <w:t>O</w:t>
      </w:r>
      <w:r w:rsidR="00CC778D" w:rsidRPr="00320374">
        <w:rPr>
          <w:bCs/>
          <w:sz w:val="22"/>
          <w:szCs w:val="22"/>
        </w:rPr>
        <w:t>fert</w:t>
      </w:r>
      <w:r w:rsidRPr="00320374">
        <w:rPr>
          <w:bCs/>
          <w:sz w:val="22"/>
          <w:szCs w:val="22"/>
        </w:rPr>
        <w:t xml:space="preserve">a </w:t>
      </w:r>
      <w:r w:rsidR="00593528">
        <w:rPr>
          <w:bCs/>
          <w:sz w:val="22"/>
          <w:szCs w:val="22"/>
        </w:rPr>
        <w:t xml:space="preserve">złożona przez firmę SYSTEM PLUS s.c. P. </w:t>
      </w:r>
      <w:proofErr w:type="spellStart"/>
      <w:r w:rsidR="00593528">
        <w:rPr>
          <w:bCs/>
          <w:sz w:val="22"/>
          <w:szCs w:val="22"/>
        </w:rPr>
        <w:t>Księżakowski</w:t>
      </w:r>
      <w:proofErr w:type="spellEnd"/>
      <w:r w:rsidR="00593528">
        <w:rPr>
          <w:bCs/>
          <w:sz w:val="22"/>
          <w:szCs w:val="22"/>
        </w:rPr>
        <w:t xml:space="preserve"> T. Pawłowski </w:t>
      </w:r>
      <w:r w:rsidRPr="00320374">
        <w:rPr>
          <w:bCs/>
          <w:sz w:val="22"/>
          <w:szCs w:val="22"/>
        </w:rPr>
        <w:t>spełnia</w:t>
      </w:r>
      <w:r w:rsidR="00CC778D" w:rsidRPr="00320374">
        <w:rPr>
          <w:bCs/>
          <w:sz w:val="22"/>
          <w:szCs w:val="22"/>
        </w:rPr>
        <w:t xml:space="preserve"> </w:t>
      </w:r>
      <w:r w:rsidR="002A6ED3" w:rsidRPr="00320374">
        <w:rPr>
          <w:bCs/>
          <w:sz w:val="22"/>
          <w:szCs w:val="22"/>
        </w:rPr>
        <w:t>wymagania o</w:t>
      </w:r>
      <w:r w:rsidR="007D745E">
        <w:rPr>
          <w:bCs/>
          <w:sz w:val="22"/>
          <w:szCs w:val="22"/>
        </w:rPr>
        <w:t>kreślone w zapytaniu ofertowym z 20</w:t>
      </w:r>
      <w:r w:rsidR="002637D6">
        <w:rPr>
          <w:bCs/>
          <w:sz w:val="22"/>
          <w:szCs w:val="22"/>
        </w:rPr>
        <w:t>.09.</w:t>
      </w:r>
      <w:r w:rsidR="007D745E">
        <w:rPr>
          <w:bCs/>
          <w:sz w:val="22"/>
          <w:szCs w:val="22"/>
        </w:rPr>
        <w:t xml:space="preserve">2017r. </w:t>
      </w:r>
      <w:r w:rsidR="00593528">
        <w:rPr>
          <w:bCs/>
          <w:sz w:val="22"/>
          <w:szCs w:val="22"/>
        </w:rPr>
        <w:t xml:space="preserve">wraz z modyfikacją z 26.09.2017r. </w:t>
      </w:r>
    </w:p>
    <w:p w:rsidR="00CC778D" w:rsidRPr="00320374" w:rsidRDefault="002A6ED3" w:rsidP="007D745E">
      <w:pPr>
        <w:spacing w:line="276" w:lineRule="auto"/>
        <w:ind w:firstLine="708"/>
        <w:jc w:val="both"/>
        <w:rPr>
          <w:sz w:val="22"/>
          <w:szCs w:val="22"/>
        </w:rPr>
      </w:pPr>
      <w:r w:rsidRPr="00320374">
        <w:rPr>
          <w:bCs/>
          <w:sz w:val="22"/>
          <w:szCs w:val="22"/>
        </w:rPr>
        <w:t xml:space="preserve">Oferta złożona przez </w:t>
      </w:r>
      <w:r w:rsidR="00593528">
        <w:rPr>
          <w:bCs/>
          <w:sz w:val="22"/>
          <w:szCs w:val="22"/>
        </w:rPr>
        <w:t xml:space="preserve">SYSTEM PLUS s.c. P. </w:t>
      </w:r>
      <w:proofErr w:type="spellStart"/>
      <w:r w:rsidR="00593528">
        <w:rPr>
          <w:bCs/>
          <w:sz w:val="22"/>
          <w:szCs w:val="22"/>
        </w:rPr>
        <w:t>Księżakowski</w:t>
      </w:r>
      <w:proofErr w:type="spellEnd"/>
      <w:r w:rsidR="00593528">
        <w:rPr>
          <w:bCs/>
          <w:sz w:val="22"/>
          <w:szCs w:val="22"/>
        </w:rPr>
        <w:t xml:space="preserve"> T. Pawłowski </w:t>
      </w:r>
      <w:r w:rsidR="00CC778D" w:rsidRPr="00320374">
        <w:rPr>
          <w:bCs/>
          <w:sz w:val="22"/>
          <w:szCs w:val="22"/>
        </w:rPr>
        <w:t xml:space="preserve">jest ofertą </w:t>
      </w:r>
      <w:r w:rsidR="00CC778D" w:rsidRPr="00320374">
        <w:rPr>
          <w:sz w:val="22"/>
          <w:szCs w:val="22"/>
        </w:rPr>
        <w:t>najkorzystniejszą i uzyskała</w:t>
      </w:r>
      <w:r w:rsidR="0034546B" w:rsidRPr="00320374">
        <w:rPr>
          <w:sz w:val="22"/>
          <w:szCs w:val="22"/>
        </w:rPr>
        <w:t xml:space="preserve"> </w:t>
      </w:r>
      <w:r w:rsidR="00593528">
        <w:rPr>
          <w:sz w:val="22"/>
          <w:szCs w:val="22"/>
        </w:rPr>
        <w:t>100</w:t>
      </w:r>
      <w:r w:rsidR="00FC0C57">
        <w:rPr>
          <w:sz w:val="22"/>
          <w:szCs w:val="22"/>
        </w:rPr>
        <w:t xml:space="preserve"> pkt (cena – </w:t>
      </w:r>
      <w:r w:rsidR="00593528">
        <w:rPr>
          <w:sz w:val="22"/>
          <w:szCs w:val="22"/>
        </w:rPr>
        <w:t>60</w:t>
      </w:r>
      <w:r w:rsidR="00FC0C57">
        <w:rPr>
          <w:sz w:val="22"/>
          <w:szCs w:val="22"/>
        </w:rPr>
        <w:t xml:space="preserve"> pkt, </w:t>
      </w:r>
      <w:r w:rsidR="004545ED">
        <w:rPr>
          <w:sz w:val="22"/>
          <w:szCs w:val="22"/>
        </w:rPr>
        <w:t>szybkość reakcji serwisu na zgłoszenie awarii</w:t>
      </w:r>
      <w:r w:rsidR="00FC0C57">
        <w:rPr>
          <w:sz w:val="22"/>
          <w:szCs w:val="22"/>
        </w:rPr>
        <w:t xml:space="preserve"> – </w:t>
      </w:r>
      <w:r w:rsidR="00593528">
        <w:rPr>
          <w:sz w:val="22"/>
          <w:szCs w:val="22"/>
        </w:rPr>
        <w:t xml:space="preserve">40 </w:t>
      </w:r>
      <w:r w:rsidR="00FC0C57">
        <w:rPr>
          <w:sz w:val="22"/>
          <w:szCs w:val="22"/>
        </w:rPr>
        <w:t>pkt).</w:t>
      </w:r>
    </w:p>
    <w:p w:rsidR="00CC778D" w:rsidRDefault="00CC778D" w:rsidP="007D745E">
      <w:pPr>
        <w:pStyle w:val="Podpis2"/>
        <w:tabs>
          <w:tab w:val="clear" w:pos="9072"/>
        </w:tabs>
        <w:spacing w:before="120" w:line="276" w:lineRule="auto"/>
        <w:rPr>
          <w:rFonts w:eastAsia="Times New Roman"/>
          <w:bCs/>
          <w:color w:val="000000"/>
          <w:sz w:val="22"/>
          <w:szCs w:val="22"/>
        </w:rPr>
      </w:pPr>
      <w:r w:rsidRPr="00320374">
        <w:rPr>
          <w:rFonts w:eastAsia="Times New Roman"/>
          <w:i/>
          <w:iCs/>
          <w:color w:val="000000"/>
          <w:sz w:val="22"/>
          <w:szCs w:val="22"/>
        </w:rPr>
        <w:tab/>
      </w:r>
      <w:r w:rsidR="002A6ED3" w:rsidRPr="00320374">
        <w:rPr>
          <w:rFonts w:eastAsia="Times New Roman"/>
          <w:iCs/>
          <w:color w:val="000000"/>
          <w:sz w:val="22"/>
          <w:szCs w:val="22"/>
        </w:rPr>
        <w:t>P</w:t>
      </w:r>
      <w:r w:rsidRPr="00320374">
        <w:rPr>
          <w:rFonts w:eastAsia="Times New Roman"/>
          <w:color w:val="000000"/>
          <w:sz w:val="22"/>
          <w:szCs w:val="22"/>
        </w:rPr>
        <w:t>rzewidywany termin podpisania umowy o realizację zamówienia został wyznaczony na dzień</w:t>
      </w:r>
      <w:r w:rsidRPr="00320374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1A1C59">
        <w:rPr>
          <w:rFonts w:eastAsia="Times New Roman"/>
          <w:b/>
          <w:bCs/>
          <w:color w:val="000000"/>
          <w:sz w:val="22"/>
          <w:szCs w:val="22"/>
        </w:rPr>
        <w:t>10.</w:t>
      </w:r>
      <w:bookmarkStart w:id="0" w:name="_GoBack"/>
      <w:bookmarkEnd w:id="0"/>
      <w:r w:rsidR="007D745E">
        <w:rPr>
          <w:rFonts w:eastAsia="Times New Roman"/>
          <w:b/>
          <w:bCs/>
          <w:color w:val="000000"/>
          <w:sz w:val="22"/>
          <w:szCs w:val="22"/>
        </w:rPr>
        <w:t>10.</w:t>
      </w:r>
      <w:r w:rsidRPr="00320374">
        <w:rPr>
          <w:rFonts w:eastAsia="Times New Roman"/>
          <w:b/>
          <w:color w:val="000000"/>
          <w:sz w:val="22"/>
          <w:szCs w:val="22"/>
        </w:rPr>
        <w:t>201</w:t>
      </w:r>
      <w:r w:rsidR="002A6ED3" w:rsidRPr="00320374">
        <w:rPr>
          <w:rFonts w:eastAsia="Times New Roman"/>
          <w:b/>
          <w:color w:val="000000"/>
          <w:sz w:val="22"/>
          <w:szCs w:val="22"/>
        </w:rPr>
        <w:t>7</w:t>
      </w:r>
      <w:r w:rsidRPr="00320374">
        <w:rPr>
          <w:rFonts w:eastAsia="Times New Roman"/>
          <w:b/>
          <w:bCs/>
          <w:color w:val="000000"/>
          <w:sz w:val="22"/>
          <w:szCs w:val="22"/>
        </w:rPr>
        <w:t>r.</w:t>
      </w:r>
      <w:r w:rsidRPr="00320374">
        <w:rPr>
          <w:rFonts w:eastAsia="Times New Roman"/>
          <w:bCs/>
          <w:color w:val="000000"/>
          <w:sz w:val="22"/>
          <w:szCs w:val="22"/>
        </w:rPr>
        <w:tab/>
      </w:r>
    </w:p>
    <w:p w:rsidR="007D745E" w:rsidRPr="007D745E" w:rsidRDefault="007D745E" w:rsidP="007D745E"/>
    <w:p w:rsidR="00143556" w:rsidRDefault="00143556" w:rsidP="007D745E">
      <w:pPr>
        <w:spacing w:before="120" w:line="276" w:lineRule="auto"/>
        <w:jc w:val="both"/>
        <w:rPr>
          <w:sz w:val="22"/>
          <w:szCs w:val="22"/>
        </w:rPr>
      </w:pPr>
      <w:r w:rsidRPr="00320374">
        <w:rPr>
          <w:sz w:val="22"/>
          <w:szCs w:val="22"/>
        </w:rPr>
        <w:tab/>
      </w:r>
      <w:r w:rsidRPr="00320374">
        <w:rPr>
          <w:sz w:val="22"/>
          <w:szCs w:val="22"/>
        </w:rPr>
        <w:tab/>
      </w:r>
      <w:r w:rsidRPr="00320374">
        <w:rPr>
          <w:sz w:val="22"/>
          <w:szCs w:val="22"/>
        </w:rPr>
        <w:tab/>
      </w:r>
      <w:r w:rsidRPr="00320374">
        <w:rPr>
          <w:sz w:val="22"/>
          <w:szCs w:val="22"/>
        </w:rPr>
        <w:tab/>
      </w:r>
      <w:r w:rsidR="00A23FD3" w:rsidRPr="00320374">
        <w:rPr>
          <w:sz w:val="22"/>
          <w:szCs w:val="22"/>
        </w:rPr>
        <w:tab/>
      </w:r>
      <w:r w:rsidR="00A23FD3" w:rsidRPr="00320374">
        <w:rPr>
          <w:sz w:val="22"/>
          <w:szCs w:val="22"/>
        </w:rPr>
        <w:tab/>
      </w:r>
      <w:r w:rsidR="00A23FD3" w:rsidRPr="00320374">
        <w:rPr>
          <w:sz w:val="22"/>
          <w:szCs w:val="22"/>
        </w:rPr>
        <w:tab/>
      </w:r>
      <w:r w:rsidRPr="00320374">
        <w:rPr>
          <w:sz w:val="22"/>
          <w:szCs w:val="22"/>
        </w:rPr>
        <w:t xml:space="preserve">Z poważaniem </w:t>
      </w:r>
    </w:p>
    <w:p w:rsidR="00DF63F9" w:rsidRPr="00DF63F9" w:rsidRDefault="007D745E" w:rsidP="007D745E">
      <w:pPr>
        <w:spacing w:before="120" w:line="276" w:lineRule="auto"/>
        <w:ind w:left="226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WICE</w:t>
      </w:r>
      <w:r w:rsidR="00DF63F9" w:rsidRPr="00DF63F9">
        <w:rPr>
          <w:b/>
          <w:i/>
          <w:sz w:val="22"/>
          <w:szCs w:val="22"/>
        </w:rPr>
        <w:t>DYREKTOR</w:t>
      </w:r>
    </w:p>
    <w:p w:rsidR="00DF63F9" w:rsidRPr="00DF63F9" w:rsidRDefault="00DF63F9" w:rsidP="007D745E">
      <w:pPr>
        <w:spacing w:before="120" w:line="276" w:lineRule="auto"/>
        <w:ind w:left="2268"/>
        <w:jc w:val="center"/>
        <w:rPr>
          <w:b/>
          <w:i/>
          <w:sz w:val="22"/>
          <w:szCs w:val="22"/>
        </w:rPr>
      </w:pPr>
      <w:r w:rsidRPr="00DF63F9">
        <w:rPr>
          <w:b/>
          <w:i/>
          <w:sz w:val="22"/>
          <w:szCs w:val="22"/>
        </w:rPr>
        <w:t xml:space="preserve">/-/ </w:t>
      </w:r>
      <w:r w:rsidR="007D745E">
        <w:rPr>
          <w:b/>
          <w:i/>
          <w:sz w:val="22"/>
          <w:szCs w:val="22"/>
        </w:rPr>
        <w:t>Adam Łukasiewicz</w:t>
      </w:r>
    </w:p>
    <w:sectPr w:rsidR="00DF63F9" w:rsidRPr="00DF63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596" w:rsidRDefault="00661596" w:rsidP="00644A75">
      <w:r>
        <w:separator/>
      </w:r>
    </w:p>
  </w:endnote>
  <w:endnote w:type="continuationSeparator" w:id="0">
    <w:p w:rsidR="00661596" w:rsidRDefault="00661596" w:rsidP="0064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BFE" w:rsidRPr="00CF1BFE" w:rsidRDefault="00CF1BFE" w:rsidP="00CF1BFE">
    <w:pPr>
      <w:pStyle w:val="Stopka"/>
      <w:jc w:val="center"/>
      <w:rPr>
        <w:rFonts w:eastAsia="Calibri"/>
        <w:kern w:val="0"/>
        <w:sz w:val="18"/>
        <w:szCs w:val="18"/>
      </w:rPr>
    </w:pPr>
    <w:r w:rsidRPr="00CF1BFE">
      <w:rPr>
        <w:sz w:val="18"/>
        <w:szCs w:val="18"/>
      </w:rPr>
      <w:t>Projekt „Mam zawód – mam pracę. Doskonalenie kompetencji zawodowych i kluczowych uczniów ZSCKR</w:t>
    </w:r>
  </w:p>
  <w:p w:rsidR="00280CFC" w:rsidRPr="00CF1BFE" w:rsidRDefault="00CF1BFE" w:rsidP="00CF1BF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w</w:t>
    </w:r>
    <w:r w:rsidRPr="00CF1BFE">
      <w:rPr>
        <w:sz w:val="18"/>
        <w:szCs w:val="18"/>
      </w:rPr>
      <w:t xml:space="preserve"> Gołotczyźnie gwarancją sukcesu na rynku pracy” współfinansowany ze środków Unii Europejskiej </w:t>
    </w:r>
    <w:r w:rsidRPr="00CF1BFE">
      <w:rPr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596" w:rsidRDefault="00661596" w:rsidP="00644A75">
      <w:r>
        <w:separator/>
      </w:r>
    </w:p>
  </w:footnote>
  <w:footnote w:type="continuationSeparator" w:id="0">
    <w:p w:rsidR="00661596" w:rsidRDefault="00661596" w:rsidP="00644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75" w:rsidRDefault="007D745E" w:rsidP="007D745E">
    <w:pPr>
      <w:pStyle w:val="Nagwek"/>
      <w:jc w:val="center"/>
    </w:pPr>
    <w:r w:rsidRPr="000025ED">
      <w:rPr>
        <w:b/>
        <w:noProof/>
        <w:lang w:eastAsia="pl-PL"/>
      </w:rPr>
      <w:drawing>
        <wp:inline distT="0" distB="0" distL="0" distR="0" wp14:anchorId="1E5F05C5" wp14:editId="3E6D25EA">
          <wp:extent cx="5702712" cy="495300"/>
          <wp:effectExtent l="19050" t="0" r="0" b="0"/>
          <wp:docPr id="21" name="Obraz 28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sjaRPOWM_poziomy EFS mo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2329" cy="497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85E7E"/>
    <w:multiLevelType w:val="hybridMultilevel"/>
    <w:tmpl w:val="9EBE5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8D"/>
    <w:rsid w:val="00064574"/>
    <w:rsid w:val="00064DF8"/>
    <w:rsid w:val="00143556"/>
    <w:rsid w:val="00167DCF"/>
    <w:rsid w:val="001A1C59"/>
    <w:rsid w:val="001B105F"/>
    <w:rsid w:val="00263771"/>
    <w:rsid w:val="002637D6"/>
    <w:rsid w:val="00280CFC"/>
    <w:rsid w:val="002A6ED3"/>
    <w:rsid w:val="002E12B7"/>
    <w:rsid w:val="00315E75"/>
    <w:rsid w:val="00320374"/>
    <w:rsid w:val="003230B8"/>
    <w:rsid w:val="0034546B"/>
    <w:rsid w:val="003724D4"/>
    <w:rsid w:val="00443194"/>
    <w:rsid w:val="004545ED"/>
    <w:rsid w:val="004C23F3"/>
    <w:rsid w:val="0050513C"/>
    <w:rsid w:val="00520955"/>
    <w:rsid w:val="00593528"/>
    <w:rsid w:val="00644A75"/>
    <w:rsid w:val="00661596"/>
    <w:rsid w:val="006B216C"/>
    <w:rsid w:val="006B486C"/>
    <w:rsid w:val="0077163C"/>
    <w:rsid w:val="007D745E"/>
    <w:rsid w:val="009776F5"/>
    <w:rsid w:val="009F3C7E"/>
    <w:rsid w:val="00A23FD3"/>
    <w:rsid w:val="00A4160F"/>
    <w:rsid w:val="00CC778D"/>
    <w:rsid w:val="00CF1BFE"/>
    <w:rsid w:val="00D875BA"/>
    <w:rsid w:val="00DF63F9"/>
    <w:rsid w:val="00FC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228C64"/>
  <w15:chartTrackingRefBased/>
  <w15:docId w15:val="{851B0556-430C-41F6-8496-279AEAD6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78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C7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C778D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WW-Tekstpodstawowy3">
    <w:name w:val="WW-Tekst podstawowy 3"/>
    <w:basedOn w:val="Normalny"/>
    <w:rsid w:val="00CC778D"/>
    <w:pPr>
      <w:spacing w:line="360" w:lineRule="auto"/>
    </w:pPr>
    <w:rPr>
      <w:rFonts w:ascii="Courier New" w:hAnsi="Courier New"/>
      <w:b/>
    </w:rPr>
  </w:style>
  <w:style w:type="paragraph" w:customStyle="1" w:styleId="Podpis2">
    <w:name w:val="Podpis2"/>
    <w:basedOn w:val="Normalny"/>
    <w:next w:val="Normalny"/>
    <w:rsid w:val="00CC778D"/>
    <w:pPr>
      <w:tabs>
        <w:tab w:val="right" w:pos="9072"/>
      </w:tabs>
      <w:jc w:val="both"/>
    </w:pPr>
  </w:style>
  <w:style w:type="paragraph" w:customStyle="1" w:styleId="WW-Tekstpodstawowy2">
    <w:name w:val="WW-Tekst podstawowy 2"/>
    <w:basedOn w:val="Normalny"/>
    <w:rsid w:val="00CC778D"/>
    <w:pPr>
      <w:jc w:val="both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4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46B"/>
    <w:rPr>
      <w:rFonts w:ascii="Segoe UI" w:eastAsia="Arial Unicode MS" w:hAnsi="Segoe UI" w:cs="Segoe UI"/>
      <w:kern w:val="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4A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A75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4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A75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4A75"/>
    <w:rPr>
      <w:color w:val="0563C1" w:themeColor="hyperlink"/>
      <w:u w:val="single"/>
    </w:rPr>
  </w:style>
  <w:style w:type="character" w:customStyle="1" w:styleId="WW-Absatz-Standardschriftart11">
    <w:name w:val="WW-Absatz-Standardschriftart11"/>
    <w:rsid w:val="00644A75"/>
  </w:style>
  <w:style w:type="paragraph" w:styleId="Akapitzlist">
    <w:name w:val="List Paragraph"/>
    <w:basedOn w:val="Normalny"/>
    <w:uiPriority w:val="34"/>
    <w:qFormat/>
    <w:rsid w:val="002A6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50678-BF42-41A1-A05B-F93C19DF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29</cp:revision>
  <cp:lastPrinted>2017-10-06T08:55:00Z</cp:lastPrinted>
  <dcterms:created xsi:type="dcterms:W3CDTF">2016-06-29T07:02:00Z</dcterms:created>
  <dcterms:modified xsi:type="dcterms:W3CDTF">2017-10-09T06:27:00Z</dcterms:modified>
</cp:coreProperties>
</file>